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3E8E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1276"/>
        <w:gridCol w:w="5103"/>
        <w:gridCol w:w="4394"/>
        <w:gridCol w:w="2352"/>
      </w:tblGrid>
      <w:tr w:rsidR="00A06425" w:rsidRPr="00A06425" w14:paraId="25EA62E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67A69BE" w14:textId="2D4F85D9" w:rsidR="00A06425" w:rsidRPr="00A06425" w:rsidRDefault="00A06425" w:rsidP="00C326F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C326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326F9" w:rsidRPr="00C326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PLAN DOSTOSOWANIA ORGANÓW POLSKIEJ ADMINISTRACJI DO WSPÓŁPRACY Z PRZEBUDOWANYMI WIELKOSKALOWYMI SYSTEMAMI INFORMACYJNYMI UE - </w:t>
            </w:r>
            <w:proofErr w:type="spellStart"/>
            <w:r w:rsidR="00C326F9" w:rsidRPr="00C326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MasterPlan</w:t>
            </w:r>
            <w:proofErr w:type="spellEnd"/>
          </w:p>
          <w:p w14:paraId="61376A00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32C28DD1" w14:textId="77777777" w:rsidTr="00753B18">
        <w:tc>
          <w:tcPr>
            <w:tcW w:w="562" w:type="dxa"/>
            <w:shd w:val="clear" w:color="auto" w:fill="auto"/>
            <w:vAlign w:val="center"/>
          </w:tcPr>
          <w:p w14:paraId="2BE04C9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E8456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BB71D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D0BDEE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B73704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352" w:type="dxa"/>
            <w:vAlign w:val="center"/>
          </w:tcPr>
          <w:p w14:paraId="06A63EC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EB0479D" w14:textId="77777777" w:rsidTr="00753B18">
        <w:tc>
          <w:tcPr>
            <w:tcW w:w="562" w:type="dxa"/>
            <w:shd w:val="clear" w:color="auto" w:fill="auto"/>
          </w:tcPr>
          <w:p w14:paraId="6CC74FA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546E959" w14:textId="32DACB9C" w:rsidR="00A06425" w:rsidRPr="00A06425" w:rsidRDefault="00EF6DC2" w:rsidP="009F749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49D">
              <w:rPr>
                <w:rFonts w:asciiTheme="minorHAnsi" w:hAnsiTheme="minorHAnsi" w:cstheme="minorHAnsi"/>
                <w:sz w:val="22"/>
                <w:szCs w:val="22"/>
              </w:rPr>
              <w:t>Ministerstwo Sprawiedliwości</w:t>
            </w:r>
          </w:p>
        </w:tc>
        <w:tc>
          <w:tcPr>
            <w:tcW w:w="1276" w:type="dxa"/>
            <w:shd w:val="clear" w:color="auto" w:fill="auto"/>
          </w:tcPr>
          <w:p w14:paraId="7C72B998" w14:textId="1802FB62" w:rsidR="00A06425" w:rsidRPr="00A06425" w:rsidRDefault="009A2DB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Rozdział: </w:t>
            </w:r>
            <w:r w:rsidR="009F749D" w:rsidRPr="009F749D">
              <w:rPr>
                <w:rFonts w:asciiTheme="minorHAnsi" w:hAnsiTheme="minorHAnsi" w:cstheme="minorHAnsi"/>
                <w:sz w:val="22"/>
                <w:szCs w:val="22"/>
              </w:rPr>
              <w:t>Powiązane dokumenty</w:t>
            </w:r>
          </w:p>
        </w:tc>
        <w:tc>
          <w:tcPr>
            <w:tcW w:w="5103" w:type="dxa"/>
            <w:shd w:val="clear" w:color="auto" w:fill="auto"/>
          </w:tcPr>
          <w:p w14:paraId="5846FA3F" w14:textId="03B621B5" w:rsidR="00A06425" w:rsidRPr="00A06425" w:rsidRDefault="009F749D" w:rsidP="00C15A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Uzupełnienie </w:t>
            </w:r>
            <w:r w:rsidR="00AA4394">
              <w:rPr>
                <w:rFonts w:asciiTheme="minorHAnsi" w:hAnsiTheme="minorHAnsi" w:cstheme="minorHAnsi"/>
                <w:sz w:val="22"/>
                <w:szCs w:val="22"/>
              </w:rPr>
              <w:t xml:space="preserve">listy </w:t>
            </w:r>
            <w:r w:rsidR="00B14671">
              <w:rPr>
                <w:rFonts w:asciiTheme="minorHAnsi" w:hAnsiTheme="minorHAnsi" w:cstheme="minorHAnsi"/>
                <w:sz w:val="22"/>
                <w:szCs w:val="22"/>
              </w:rPr>
              <w:t xml:space="preserve">powiązanych dokumentów o </w:t>
            </w:r>
            <w:r w:rsidR="004F2D37">
              <w:rPr>
                <w:rFonts w:asciiTheme="minorHAnsi" w:hAnsiTheme="minorHAnsi" w:cstheme="minorHAnsi"/>
                <w:sz w:val="22"/>
                <w:szCs w:val="22"/>
              </w:rPr>
              <w:t xml:space="preserve">decyzję wykonawczą </w:t>
            </w:r>
            <w:r w:rsidR="00753B18">
              <w:rPr>
                <w:rFonts w:asciiTheme="minorHAnsi" w:hAnsiTheme="minorHAnsi" w:cstheme="minorHAnsi"/>
                <w:sz w:val="22"/>
                <w:szCs w:val="22"/>
              </w:rPr>
              <w:t xml:space="preserve">wydaną na podstawie </w:t>
            </w:r>
            <w:r w:rsidR="00036DD4" w:rsidRPr="00036DD4">
              <w:rPr>
                <w:rFonts w:asciiTheme="minorHAnsi" w:hAnsiTheme="minorHAnsi" w:cstheme="minorHAnsi"/>
                <w:sz w:val="22"/>
                <w:szCs w:val="22"/>
              </w:rPr>
              <w:t xml:space="preserve"> art. 10 ust. 1 </w:t>
            </w:r>
            <w:r w:rsidR="00C15A86">
              <w:rPr>
                <w:rFonts w:asciiTheme="minorHAnsi" w:hAnsiTheme="minorHAnsi" w:cstheme="minorHAnsi"/>
                <w:sz w:val="22"/>
                <w:szCs w:val="22"/>
              </w:rPr>
              <w:t>Rozporządzenia 2019/816</w:t>
            </w:r>
          </w:p>
        </w:tc>
        <w:tc>
          <w:tcPr>
            <w:tcW w:w="4394" w:type="dxa"/>
            <w:shd w:val="clear" w:color="auto" w:fill="auto"/>
          </w:tcPr>
          <w:p w14:paraId="3CCB6CE3" w14:textId="225315BA" w:rsidR="00753B18" w:rsidRPr="00753B18" w:rsidRDefault="00C15A86" w:rsidP="00C15A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Dodanie: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7D10B5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7D10B5" w:rsidRPr="007D10B5">
              <w:rPr>
                <w:rFonts w:asciiTheme="minorHAnsi" w:hAnsiTheme="minorHAnsi" w:cstheme="minorHAnsi"/>
                <w:sz w:val="22"/>
                <w:szCs w:val="22"/>
              </w:rPr>
              <w:t xml:space="preserve">ecyzja </w:t>
            </w:r>
            <w:r w:rsidR="007D10B5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7D10B5" w:rsidRPr="007D10B5">
              <w:rPr>
                <w:rFonts w:asciiTheme="minorHAnsi" w:hAnsiTheme="minorHAnsi" w:cstheme="minorHAnsi"/>
                <w:sz w:val="22"/>
                <w:szCs w:val="22"/>
              </w:rPr>
              <w:t xml:space="preserve">ykonawcza </w:t>
            </w:r>
            <w:r w:rsidR="007D10B5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7D10B5" w:rsidRPr="007D10B5">
              <w:rPr>
                <w:rFonts w:asciiTheme="minorHAnsi" w:hAnsiTheme="minorHAnsi" w:cstheme="minorHAnsi"/>
                <w:sz w:val="22"/>
                <w:szCs w:val="22"/>
              </w:rPr>
              <w:t>omisji (</w:t>
            </w:r>
            <w:r w:rsidR="007D10B5">
              <w:rPr>
                <w:rFonts w:asciiTheme="minorHAnsi" w:hAnsiTheme="minorHAnsi" w:cstheme="minorHAnsi"/>
                <w:sz w:val="22"/>
                <w:szCs w:val="22"/>
              </w:rPr>
              <w:t>UE</w:t>
            </w:r>
            <w:r w:rsidR="007D10B5" w:rsidRPr="007D10B5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753B18" w:rsidRPr="00753B18">
              <w:rPr>
                <w:rFonts w:asciiTheme="minorHAnsi" w:hAnsiTheme="minorHAnsi" w:cstheme="minorHAnsi"/>
                <w:sz w:val="22"/>
                <w:szCs w:val="22"/>
              </w:rPr>
              <w:t>2022/2470</w:t>
            </w:r>
          </w:p>
          <w:p w14:paraId="631D02B3" w14:textId="77777777" w:rsidR="00753B18" w:rsidRPr="00753B18" w:rsidRDefault="00753B18" w:rsidP="00C15A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3B18">
              <w:rPr>
                <w:rFonts w:asciiTheme="minorHAnsi" w:hAnsiTheme="minorHAnsi" w:cstheme="minorHAnsi"/>
                <w:sz w:val="22"/>
                <w:szCs w:val="22"/>
              </w:rPr>
              <w:t>z dnia 14 grudnia 2022 r.</w:t>
            </w:r>
          </w:p>
          <w:p w14:paraId="35FB30CF" w14:textId="6AFD7CBE" w:rsidR="00A06425" w:rsidRPr="007D10B5" w:rsidRDefault="00753B18" w:rsidP="00C15A86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D10B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ustanawiająca środki niezbędne do rozwoju technicznego i wdrożenia scentralizowanego systemu służącego do ustalania państw członkowskich posiadających informacje o wyrokach skazujących wydanych wobec obywateli państw trzecich i bezpaństwowców (ECRIS-TCN)</w:t>
            </w:r>
          </w:p>
        </w:tc>
        <w:tc>
          <w:tcPr>
            <w:tcW w:w="2352" w:type="dxa"/>
          </w:tcPr>
          <w:p w14:paraId="008C3A9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1A43C19" w14:textId="77777777" w:rsidTr="00753B18">
        <w:tc>
          <w:tcPr>
            <w:tcW w:w="562" w:type="dxa"/>
            <w:shd w:val="clear" w:color="auto" w:fill="auto"/>
          </w:tcPr>
          <w:p w14:paraId="6BB8119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F871AF2" w14:textId="3E6028CB" w:rsidR="00A06425" w:rsidRPr="00A06425" w:rsidRDefault="009A2DB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49D">
              <w:rPr>
                <w:rFonts w:asciiTheme="minorHAnsi" w:hAnsiTheme="minorHAnsi" w:cstheme="minorHAnsi"/>
                <w:sz w:val="22"/>
                <w:szCs w:val="22"/>
              </w:rPr>
              <w:t>Ministerstwo Sprawiedliwości</w:t>
            </w:r>
          </w:p>
        </w:tc>
        <w:tc>
          <w:tcPr>
            <w:tcW w:w="1276" w:type="dxa"/>
            <w:shd w:val="clear" w:color="auto" w:fill="auto"/>
          </w:tcPr>
          <w:p w14:paraId="4D216C63" w14:textId="0078E2CA" w:rsidR="00A06425" w:rsidRPr="00A06425" w:rsidRDefault="009A2DB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Rozdział 4.6 </w:t>
            </w:r>
          </w:p>
        </w:tc>
        <w:tc>
          <w:tcPr>
            <w:tcW w:w="5103" w:type="dxa"/>
            <w:shd w:val="clear" w:color="auto" w:fill="auto"/>
          </w:tcPr>
          <w:p w14:paraId="1647EDD4" w14:textId="116E5893" w:rsidR="00A06425" w:rsidRPr="00A06425" w:rsidRDefault="009A2DB2" w:rsidP="009A2D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tabeli „Zakres projektu Wdrożenie systemu ECRIS-TCN” wymaga aktualizacji odwołanie do tytułu kolumny „Termin” (</w:t>
            </w:r>
            <w:r w:rsidR="003D286A">
              <w:rPr>
                <w:rFonts w:asciiTheme="minorHAnsi" w:hAnsiTheme="minorHAnsi" w:cstheme="minorHAnsi"/>
                <w:sz w:val="22"/>
                <w:szCs w:val="22"/>
              </w:rPr>
              <w:t>obecnie 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*</w:t>
            </w:r>
            <w:r w:rsidR="003D286A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4394" w:type="dxa"/>
            <w:shd w:val="clear" w:color="auto" w:fill="auto"/>
          </w:tcPr>
          <w:p w14:paraId="607BAC04" w14:textId="69018BDC" w:rsidR="00A06425" w:rsidRPr="00A06425" w:rsidRDefault="00A57E4B" w:rsidP="00A57E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Proponujemy przeniesienie odwołania (</w:t>
            </w:r>
            <w:r w:rsidR="00271A1B">
              <w:rPr>
                <w:rFonts w:asciiTheme="minorHAnsi" w:hAnsiTheme="minorHAnsi" w:cstheme="minorHAnsi"/>
                <w:sz w:val="22"/>
                <w:szCs w:val="22"/>
              </w:rPr>
              <w:t>docelowo będą to „*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*</w:t>
            </w:r>
            <w:r w:rsidR="00271A1B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9D3B36">
              <w:rPr>
                <w:rFonts w:asciiTheme="minorHAnsi" w:hAnsiTheme="minorHAnsi" w:cstheme="minorHAnsi"/>
                <w:sz w:val="22"/>
                <w:szCs w:val="22"/>
              </w:rPr>
              <w:t xml:space="preserve"> z nazwy kolumny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„Termin” </w:t>
            </w:r>
            <w:r w:rsidR="009D3B36">
              <w:rPr>
                <w:rFonts w:asciiTheme="minorHAnsi" w:hAnsiTheme="minorHAnsi" w:cstheme="minorHAnsi"/>
                <w:sz w:val="22"/>
                <w:szCs w:val="22"/>
              </w:rPr>
              <w:t xml:space="preserve">do wartości wprowadzonych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dla zadań 02ECRIS-TCN – 10ECRIS-TCN. </w:t>
            </w:r>
          </w:p>
        </w:tc>
        <w:tc>
          <w:tcPr>
            <w:tcW w:w="2352" w:type="dxa"/>
          </w:tcPr>
          <w:p w14:paraId="0382F2A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9F85963" w14:textId="77777777" w:rsidTr="00753B18">
        <w:tc>
          <w:tcPr>
            <w:tcW w:w="562" w:type="dxa"/>
            <w:shd w:val="clear" w:color="auto" w:fill="auto"/>
          </w:tcPr>
          <w:p w14:paraId="24A26AD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05E99931" w14:textId="0B937833" w:rsidR="00A06425" w:rsidRPr="00A06425" w:rsidRDefault="009D3B3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49D">
              <w:rPr>
                <w:rFonts w:asciiTheme="minorHAnsi" w:hAnsiTheme="minorHAnsi" w:cstheme="minorHAnsi"/>
                <w:sz w:val="22"/>
                <w:szCs w:val="22"/>
              </w:rPr>
              <w:t>Ministerstwo Sprawiedliwości</w:t>
            </w:r>
          </w:p>
        </w:tc>
        <w:tc>
          <w:tcPr>
            <w:tcW w:w="1276" w:type="dxa"/>
            <w:shd w:val="clear" w:color="auto" w:fill="auto"/>
          </w:tcPr>
          <w:p w14:paraId="6DA6B388" w14:textId="03D1B5EC" w:rsidR="00A06425" w:rsidRPr="00A06425" w:rsidRDefault="009D3B3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Rozdział 4.6</w:t>
            </w:r>
          </w:p>
        </w:tc>
        <w:tc>
          <w:tcPr>
            <w:tcW w:w="5103" w:type="dxa"/>
            <w:shd w:val="clear" w:color="auto" w:fill="auto"/>
          </w:tcPr>
          <w:p w14:paraId="2F42543B" w14:textId="75ABE6C2" w:rsidR="00A06425" w:rsidRPr="00A06425" w:rsidRDefault="00271A1B" w:rsidP="009D3B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A1B">
              <w:rPr>
                <w:rFonts w:asciiTheme="minorHAnsi" w:hAnsiTheme="minorHAnsi" w:cstheme="minorHAnsi"/>
                <w:sz w:val="22"/>
                <w:szCs w:val="22"/>
              </w:rPr>
              <w:t>W tabeli „Zakres projektu Wdrożenie systemu ECRIS-TCN” wymaga</w:t>
            </w:r>
            <w:r w:rsidR="003D286A">
              <w:rPr>
                <w:rFonts w:asciiTheme="minorHAnsi" w:hAnsiTheme="minorHAnsi" w:cstheme="minorHAnsi"/>
                <w:sz w:val="22"/>
                <w:szCs w:val="22"/>
              </w:rPr>
              <w:t>ne jest</w:t>
            </w:r>
            <w:r w:rsidRPr="00271A1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dodani</w:t>
            </w:r>
            <w:r w:rsidR="003D286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1A1B">
              <w:rPr>
                <w:rFonts w:asciiTheme="minorHAnsi" w:hAnsiTheme="minorHAnsi" w:cstheme="minorHAnsi"/>
                <w:sz w:val="22"/>
                <w:szCs w:val="22"/>
              </w:rPr>
              <w:t>odwołani</w:t>
            </w:r>
            <w:r w:rsidR="003D286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271A1B">
              <w:rPr>
                <w:rFonts w:asciiTheme="minorHAnsi" w:hAnsiTheme="minorHAnsi" w:cstheme="minorHAnsi"/>
                <w:sz w:val="22"/>
                <w:szCs w:val="22"/>
              </w:rPr>
              <w:t xml:space="preserve"> do tytułu kolumny „Termin” (*).</w:t>
            </w:r>
            <w:r w:rsidR="003D286A">
              <w:rPr>
                <w:rFonts w:asciiTheme="minorHAnsi" w:hAnsiTheme="minorHAnsi" w:cstheme="minorHAnsi"/>
                <w:sz w:val="22"/>
                <w:szCs w:val="22"/>
              </w:rPr>
              <w:t xml:space="preserve"> Wraz z dodaniem nowego odwołania należy odpowiednio zaktualizować zamieszczone już w tabeli odwołania. </w:t>
            </w:r>
          </w:p>
        </w:tc>
        <w:tc>
          <w:tcPr>
            <w:tcW w:w="4394" w:type="dxa"/>
            <w:shd w:val="clear" w:color="auto" w:fill="auto"/>
          </w:tcPr>
          <w:p w14:paraId="1EA61D99" w14:textId="1631DA5C" w:rsidR="00A06425" w:rsidRPr="00A06425" w:rsidRDefault="00271A1B" w:rsidP="00271A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F07422">
              <w:rPr>
                <w:rFonts w:asciiTheme="minorHAnsi" w:hAnsiTheme="minorHAnsi" w:cstheme="minorHAnsi"/>
                <w:sz w:val="22"/>
                <w:szCs w:val="22"/>
              </w:rPr>
              <w:t xml:space="preserve">pracach na poziomie UE dyskutowana jest </w:t>
            </w:r>
            <w:r w:rsidR="009D3B36" w:rsidRPr="009D3B36">
              <w:rPr>
                <w:rFonts w:asciiTheme="minorHAnsi" w:hAnsiTheme="minorHAnsi" w:cstheme="minorHAnsi"/>
                <w:sz w:val="22"/>
                <w:szCs w:val="22"/>
              </w:rPr>
              <w:t>zmiana daty operacyjnego uruchomienia systemu ECRIS-TCN z list</w:t>
            </w:r>
            <w:r w:rsidR="00F07422">
              <w:rPr>
                <w:rFonts w:asciiTheme="minorHAnsi" w:hAnsiTheme="minorHAnsi" w:cstheme="minorHAnsi"/>
                <w:sz w:val="22"/>
                <w:szCs w:val="22"/>
              </w:rPr>
              <w:t>opada</w:t>
            </w:r>
            <w:r w:rsidR="009D3B36" w:rsidRPr="009D3B36">
              <w:rPr>
                <w:rFonts w:asciiTheme="minorHAnsi" w:hAnsiTheme="minorHAnsi" w:cstheme="minorHAnsi"/>
                <w:sz w:val="22"/>
                <w:szCs w:val="22"/>
              </w:rPr>
              <w:t xml:space="preserve"> 2023 r</w:t>
            </w:r>
            <w:r w:rsidR="00F07422">
              <w:rPr>
                <w:rFonts w:asciiTheme="minorHAnsi" w:hAnsiTheme="minorHAnsi" w:cstheme="minorHAnsi"/>
                <w:sz w:val="22"/>
                <w:szCs w:val="22"/>
              </w:rPr>
              <w:t>oku</w:t>
            </w:r>
            <w:r w:rsidR="008C4A70">
              <w:rPr>
                <w:rFonts w:asciiTheme="minorHAnsi" w:hAnsiTheme="minorHAnsi" w:cstheme="minorHAnsi"/>
                <w:sz w:val="22"/>
                <w:szCs w:val="22"/>
              </w:rPr>
              <w:t xml:space="preserve"> na późniejszą. Zmiana daty jest związana</w:t>
            </w:r>
            <w:r w:rsidR="009D3B36" w:rsidRPr="009D3B36">
              <w:rPr>
                <w:rFonts w:asciiTheme="minorHAnsi" w:hAnsiTheme="minorHAnsi" w:cstheme="minorHAnsi"/>
                <w:sz w:val="22"/>
                <w:szCs w:val="22"/>
              </w:rPr>
              <w:t xml:space="preserve"> z konieczny</w:t>
            </w:r>
            <w:r w:rsidR="008C4A70"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9D3B36" w:rsidRPr="009D3B36">
              <w:rPr>
                <w:rFonts w:asciiTheme="minorHAnsi" w:hAnsiTheme="minorHAnsi" w:cstheme="minorHAnsi"/>
                <w:sz w:val="22"/>
                <w:szCs w:val="22"/>
              </w:rPr>
              <w:t xml:space="preserve"> zmian</w:t>
            </w:r>
            <w:r w:rsidR="008C4A70">
              <w:rPr>
                <w:rFonts w:asciiTheme="minorHAnsi" w:hAnsiTheme="minorHAnsi" w:cstheme="minorHAnsi"/>
                <w:sz w:val="22"/>
                <w:szCs w:val="22"/>
              </w:rPr>
              <w:t>ami</w:t>
            </w:r>
            <w:r w:rsidR="009D3B36" w:rsidRPr="009D3B36">
              <w:rPr>
                <w:rFonts w:asciiTheme="minorHAnsi" w:hAnsiTheme="minorHAnsi" w:cstheme="minorHAnsi"/>
                <w:sz w:val="22"/>
                <w:szCs w:val="22"/>
              </w:rPr>
              <w:t xml:space="preserve"> implementacyjny</w:t>
            </w:r>
            <w:r w:rsidR="008C4A70"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="009D3B36" w:rsidRPr="009D3B36">
              <w:rPr>
                <w:rFonts w:asciiTheme="minorHAnsi" w:hAnsiTheme="minorHAnsi" w:cstheme="minorHAnsi"/>
                <w:sz w:val="22"/>
                <w:szCs w:val="22"/>
              </w:rPr>
              <w:t xml:space="preserve"> w zakresie bezpieczeństwa systemu. </w:t>
            </w:r>
            <w:proofErr w:type="spellStart"/>
            <w:r w:rsidR="003D286A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9D3B36" w:rsidRPr="009D3B36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proofErr w:type="spellEnd"/>
            <w:r w:rsidR="003D286A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9D3B36" w:rsidRPr="009D3B36">
              <w:rPr>
                <w:rFonts w:asciiTheme="minorHAnsi" w:hAnsiTheme="minorHAnsi" w:cstheme="minorHAnsi"/>
                <w:sz w:val="22"/>
                <w:szCs w:val="22"/>
              </w:rPr>
              <w:t xml:space="preserve">LISA jest w trakcie określania szczegółów realizacji </w:t>
            </w:r>
            <w:r w:rsidR="003D286A">
              <w:rPr>
                <w:rFonts w:asciiTheme="minorHAnsi" w:hAnsiTheme="minorHAnsi" w:cstheme="minorHAnsi"/>
                <w:sz w:val="22"/>
                <w:szCs w:val="22"/>
              </w:rPr>
              <w:t>zmian</w:t>
            </w:r>
            <w:r w:rsidR="009D3B36" w:rsidRPr="009D3B36">
              <w:rPr>
                <w:rFonts w:asciiTheme="minorHAnsi" w:hAnsiTheme="minorHAnsi" w:cstheme="minorHAnsi"/>
                <w:sz w:val="22"/>
                <w:szCs w:val="22"/>
              </w:rPr>
              <w:t xml:space="preserve"> architektonicznych i </w:t>
            </w:r>
            <w:r w:rsidR="003D286A">
              <w:rPr>
                <w:rFonts w:asciiTheme="minorHAnsi" w:hAnsiTheme="minorHAnsi" w:cstheme="minorHAnsi"/>
                <w:sz w:val="22"/>
                <w:szCs w:val="22"/>
              </w:rPr>
              <w:t xml:space="preserve">prac </w:t>
            </w:r>
            <w:r w:rsidR="009D3B36" w:rsidRPr="009D3B36">
              <w:rPr>
                <w:rFonts w:asciiTheme="minorHAnsi" w:hAnsiTheme="minorHAnsi" w:cstheme="minorHAnsi"/>
                <w:sz w:val="22"/>
                <w:szCs w:val="22"/>
              </w:rPr>
              <w:t>developerskich</w:t>
            </w:r>
            <w:r w:rsidR="008C4A70">
              <w:rPr>
                <w:rFonts w:asciiTheme="minorHAnsi" w:hAnsiTheme="minorHAnsi" w:cstheme="minorHAnsi"/>
                <w:sz w:val="22"/>
                <w:szCs w:val="22"/>
              </w:rPr>
              <w:t>. F</w:t>
            </w:r>
            <w:r w:rsidR="009D3B36" w:rsidRPr="009D3B36">
              <w:rPr>
                <w:rFonts w:asciiTheme="minorHAnsi" w:hAnsiTheme="minorHAnsi" w:cstheme="minorHAnsi"/>
                <w:sz w:val="22"/>
                <w:szCs w:val="22"/>
              </w:rPr>
              <w:t xml:space="preserve">inalnie decyzja będzie prawdopodobnie </w:t>
            </w:r>
            <w:r w:rsidR="003D286A">
              <w:rPr>
                <w:rFonts w:asciiTheme="minorHAnsi" w:hAnsiTheme="minorHAnsi" w:cstheme="minorHAnsi"/>
                <w:sz w:val="22"/>
                <w:szCs w:val="22"/>
              </w:rPr>
              <w:t xml:space="preserve">podjęta i </w:t>
            </w:r>
            <w:r w:rsidR="009D3B36" w:rsidRPr="009D3B36">
              <w:rPr>
                <w:rFonts w:asciiTheme="minorHAnsi" w:hAnsiTheme="minorHAnsi" w:cstheme="minorHAnsi"/>
                <w:sz w:val="22"/>
                <w:szCs w:val="22"/>
              </w:rPr>
              <w:t xml:space="preserve">ogłoszona przez Radę </w:t>
            </w:r>
            <w:proofErr w:type="spellStart"/>
            <w:r w:rsidR="009D3B36" w:rsidRPr="009D3B36">
              <w:rPr>
                <w:rFonts w:asciiTheme="minorHAnsi" w:hAnsiTheme="minorHAnsi" w:cstheme="minorHAnsi"/>
                <w:sz w:val="22"/>
                <w:szCs w:val="22"/>
              </w:rPr>
              <w:t>WSiSW</w:t>
            </w:r>
            <w:proofErr w:type="spellEnd"/>
            <w:r w:rsidR="009D3B36" w:rsidRPr="009D3B36">
              <w:rPr>
                <w:rFonts w:asciiTheme="minorHAnsi" w:hAnsiTheme="minorHAnsi" w:cstheme="minorHAnsi"/>
                <w:sz w:val="22"/>
                <w:szCs w:val="22"/>
              </w:rPr>
              <w:t xml:space="preserve">. Obecnie brak wiedzy na temat </w:t>
            </w:r>
            <w:r w:rsidR="008C4A70">
              <w:rPr>
                <w:rFonts w:asciiTheme="minorHAnsi" w:hAnsiTheme="minorHAnsi" w:cstheme="minorHAnsi"/>
                <w:sz w:val="22"/>
                <w:szCs w:val="22"/>
              </w:rPr>
              <w:t>ewentualnej</w:t>
            </w:r>
            <w:r w:rsidR="009D3B36" w:rsidRPr="009D3B36">
              <w:rPr>
                <w:rFonts w:asciiTheme="minorHAnsi" w:hAnsiTheme="minorHAnsi" w:cstheme="minorHAnsi"/>
                <w:sz w:val="22"/>
                <w:szCs w:val="22"/>
              </w:rPr>
              <w:t xml:space="preserve"> nowej daty </w:t>
            </w:r>
            <w:r w:rsidR="008C4A70">
              <w:rPr>
                <w:rFonts w:asciiTheme="minorHAnsi" w:hAnsiTheme="minorHAnsi" w:cstheme="minorHAnsi"/>
                <w:sz w:val="22"/>
                <w:szCs w:val="22"/>
              </w:rPr>
              <w:t>uruchomienia produkcyjnego</w:t>
            </w:r>
            <w:r w:rsidR="009D3B36" w:rsidRPr="009D3B36">
              <w:rPr>
                <w:rFonts w:asciiTheme="minorHAnsi" w:hAnsiTheme="minorHAnsi" w:cstheme="minorHAnsi"/>
                <w:sz w:val="22"/>
                <w:szCs w:val="22"/>
              </w:rPr>
              <w:t xml:space="preserve"> ECRIS-TCN</w:t>
            </w:r>
            <w:r w:rsidR="008C4A7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352" w:type="dxa"/>
          </w:tcPr>
          <w:p w14:paraId="65CA38F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DEDB1E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36DD4"/>
    <w:rsid w:val="000618D7"/>
    <w:rsid w:val="000D150C"/>
    <w:rsid w:val="00140BE8"/>
    <w:rsid w:val="0019648E"/>
    <w:rsid w:val="002715B2"/>
    <w:rsid w:val="00271A1B"/>
    <w:rsid w:val="003124D1"/>
    <w:rsid w:val="003B4105"/>
    <w:rsid w:val="003D286A"/>
    <w:rsid w:val="004D086F"/>
    <w:rsid w:val="004F2D37"/>
    <w:rsid w:val="005F6527"/>
    <w:rsid w:val="006705EC"/>
    <w:rsid w:val="006E16E9"/>
    <w:rsid w:val="00753B18"/>
    <w:rsid w:val="007D10B5"/>
    <w:rsid w:val="00807385"/>
    <w:rsid w:val="008C4A70"/>
    <w:rsid w:val="00944932"/>
    <w:rsid w:val="009A2DB2"/>
    <w:rsid w:val="009D3B36"/>
    <w:rsid w:val="009E5FDB"/>
    <w:rsid w:val="009F749D"/>
    <w:rsid w:val="00A06425"/>
    <w:rsid w:val="00A55C4B"/>
    <w:rsid w:val="00A57E4B"/>
    <w:rsid w:val="00AA4394"/>
    <w:rsid w:val="00AC7796"/>
    <w:rsid w:val="00B14671"/>
    <w:rsid w:val="00B871B6"/>
    <w:rsid w:val="00BB10B5"/>
    <w:rsid w:val="00C15A86"/>
    <w:rsid w:val="00C326F9"/>
    <w:rsid w:val="00C64B1B"/>
    <w:rsid w:val="00CD5EB0"/>
    <w:rsid w:val="00E14C33"/>
    <w:rsid w:val="00EF6DC2"/>
    <w:rsid w:val="00F0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BB3AF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9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F86D4F54E9FC43BEF504012460267D" ma:contentTypeVersion="17" ma:contentTypeDescription="Utwórz nowy dokument." ma:contentTypeScope="" ma:versionID="c68b438957af7f827373db46f4208ebc">
  <xsd:schema xmlns:xsd="http://www.w3.org/2001/XMLSchema" xmlns:xs="http://www.w3.org/2001/XMLSchema" xmlns:p="http://schemas.microsoft.com/office/2006/metadata/properties" xmlns:ns2="0267e614-376b-4896-9689-be45d0ee6fb2" xmlns:ns3="dadb0cf0-f7c9-41b9-b128-57a0c76fbb80" targetNamespace="http://schemas.microsoft.com/office/2006/metadata/properties" ma:root="true" ma:fieldsID="6ef6a070458333a62802f843a6f1b8cb" ns2:_="" ns3:_="">
    <xsd:import namespace="0267e614-376b-4896-9689-be45d0ee6fb2"/>
    <xsd:import namespace="dadb0cf0-f7c9-41b9-b128-57a0c76fbb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7e614-376b-4896-9689-be45d0ee6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a2f6c6f8-f8c8-48bb-a465-faa54e84b4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b0cf0-f7c9-41b9-b128-57a0c76fbb8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3f73c27-dffd-4811-b41d-6bb0f92293b9}" ma:internalName="TaxCatchAll" ma:showField="CatchAllData" ma:web="dadb0cf0-f7c9-41b9-b128-57a0c76fbb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37B2B5-1416-486E-9C52-4E8671D4A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67e614-376b-4896-9689-be45d0ee6fb2"/>
    <ds:schemaRef ds:uri="dadb0cf0-f7c9-41b9-b128-57a0c76fbb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03FA9B-CE48-47A9-9C5E-27A72761EF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235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Kardaś Radosław  (DIRS)</cp:lastModifiedBy>
  <cp:revision>4</cp:revision>
  <dcterms:created xsi:type="dcterms:W3CDTF">2023-01-18T08:03:00Z</dcterms:created>
  <dcterms:modified xsi:type="dcterms:W3CDTF">2023-01-18T12:48:00Z</dcterms:modified>
</cp:coreProperties>
</file>